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AFA04" w14:textId="77777777" w:rsidR="00EC4E5F" w:rsidRPr="00EC4E5F" w:rsidRDefault="00EC4E5F" w:rsidP="00EC4E5F">
      <w:pPr>
        <w:rPr>
          <w:b/>
          <w:bCs/>
        </w:rPr>
      </w:pPr>
      <w:r w:rsidRPr="00EC4E5F">
        <w:rPr>
          <w:b/>
          <w:bCs/>
        </w:rPr>
        <w:t>LOW-LEVEL CONCERNS POLICY</w:t>
      </w:r>
    </w:p>
    <w:p w14:paraId="5DB62359" w14:textId="77777777" w:rsidR="00EC4E5F" w:rsidRPr="00EC4E5F" w:rsidRDefault="00EC4E5F" w:rsidP="00EC4E5F">
      <w:pPr>
        <w:rPr>
          <w:b/>
          <w:bCs/>
        </w:rPr>
      </w:pPr>
      <w:r w:rsidRPr="00EC4E5F">
        <w:rPr>
          <w:b/>
          <w:bCs/>
        </w:rPr>
        <w:t>POLICY STATEMENT</w:t>
      </w:r>
    </w:p>
    <w:p w14:paraId="2F76FA81" w14:textId="7535CCCF" w:rsidR="00EC4E5F" w:rsidRPr="00EC4E5F" w:rsidRDefault="00E90F61" w:rsidP="00EC4E5F">
      <w:r>
        <w:t>Towntree</w:t>
      </w:r>
      <w:r w:rsidR="00EC4E5F" w:rsidRPr="00EC4E5F">
        <w:t xml:space="preserve"> is committed to creating and maintaining a culture of openness, transparency, and safeguarding. All staff have a responsibility to share concerns about the conduct or behaviour of adults working with children, including concerns that may not meet the threshold for a referral to the Local Authority Designated Officer (LADO).</w:t>
      </w:r>
    </w:p>
    <w:p w14:paraId="0274F34B" w14:textId="77777777" w:rsidR="00EC4E5F" w:rsidRPr="00EC4E5F" w:rsidRDefault="00EC4E5F" w:rsidP="00EC4E5F">
      <w:r w:rsidRPr="00EC4E5F">
        <w:t>Low-level concerns will be taken seriously, recorded appropriately, and used to help maintain safe practice and protect children.</w:t>
      </w:r>
    </w:p>
    <w:p w14:paraId="5BA64236" w14:textId="77777777" w:rsidR="00EC4E5F" w:rsidRPr="00EC4E5F" w:rsidRDefault="00000000" w:rsidP="00EC4E5F">
      <w:r>
        <w:pict w14:anchorId="70BB7816">
          <v:rect id="_x0000_i1025" style="width:0;height:1.5pt" o:hralign="center" o:hrstd="t" o:hr="t" fillcolor="#a0a0a0" stroked="f"/>
        </w:pict>
      </w:r>
    </w:p>
    <w:p w14:paraId="1446F3C7" w14:textId="77777777" w:rsidR="00EC4E5F" w:rsidRPr="00EC4E5F" w:rsidRDefault="00EC4E5F" w:rsidP="00EC4E5F">
      <w:pPr>
        <w:rPr>
          <w:b/>
          <w:bCs/>
        </w:rPr>
      </w:pPr>
      <w:r w:rsidRPr="00EC4E5F">
        <w:rPr>
          <w:b/>
          <w:bCs/>
        </w:rPr>
        <w:t>AIMS</w:t>
      </w:r>
    </w:p>
    <w:p w14:paraId="0102E1D4" w14:textId="77777777" w:rsidR="00EC4E5F" w:rsidRPr="00EC4E5F" w:rsidRDefault="00EC4E5F" w:rsidP="00EC4E5F">
      <w:pPr>
        <w:numPr>
          <w:ilvl w:val="0"/>
          <w:numId w:val="15"/>
        </w:numPr>
      </w:pPr>
      <w:r w:rsidRPr="00EC4E5F">
        <w:t xml:space="preserve">To promote a strong safeguarding culture </w:t>
      </w:r>
    </w:p>
    <w:p w14:paraId="669E2EE5" w14:textId="77777777" w:rsidR="00EC4E5F" w:rsidRPr="00EC4E5F" w:rsidRDefault="00EC4E5F" w:rsidP="00EC4E5F">
      <w:pPr>
        <w:numPr>
          <w:ilvl w:val="0"/>
          <w:numId w:val="15"/>
        </w:numPr>
      </w:pPr>
      <w:r w:rsidRPr="00EC4E5F">
        <w:t xml:space="preserve">To encourage staff to share concerns without delay </w:t>
      </w:r>
    </w:p>
    <w:p w14:paraId="5D79FFD3" w14:textId="77777777" w:rsidR="00EC4E5F" w:rsidRPr="00EC4E5F" w:rsidRDefault="00EC4E5F" w:rsidP="00EC4E5F">
      <w:pPr>
        <w:numPr>
          <w:ilvl w:val="0"/>
          <w:numId w:val="15"/>
        </w:numPr>
      </w:pPr>
      <w:r w:rsidRPr="00EC4E5F">
        <w:t xml:space="preserve">To identify patterns of behaviour at an early stage </w:t>
      </w:r>
    </w:p>
    <w:p w14:paraId="2C5837E4" w14:textId="77777777" w:rsidR="00EC4E5F" w:rsidRPr="00EC4E5F" w:rsidRDefault="00EC4E5F" w:rsidP="00EC4E5F">
      <w:pPr>
        <w:numPr>
          <w:ilvl w:val="0"/>
          <w:numId w:val="15"/>
        </w:numPr>
      </w:pPr>
      <w:r w:rsidRPr="00EC4E5F">
        <w:t xml:space="preserve">To support safe professional practice </w:t>
      </w:r>
    </w:p>
    <w:p w14:paraId="4F64F16E" w14:textId="56AC4B54" w:rsidR="00EC4E5F" w:rsidRPr="00EC4E5F" w:rsidRDefault="00EC4E5F" w:rsidP="00EC4E5F">
      <w:pPr>
        <w:numPr>
          <w:ilvl w:val="0"/>
          <w:numId w:val="15"/>
        </w:numPr>
      </w:pPr>
      <w:r w:rsidRPr="00EC4E5F">
        <w:t xml:space="preserve">To protect children and adults working within the </w:t>
      </w:r>
      <w:r w:rsidR="00536896">
        <w:t>nursery</w:t>
      </w:r>
      <w:r w:rsidRPr="00EC4E5F">
        <w:t xml:space="preserve"> </w:t>
      </w:r>
    </w:p>
    <w:p w14:paraId="6E8EED5D" w14:textId="77777777" w:rsidR="00EC4E5F" w:rsidRPr="00EC4E5F" w:rsidRDefault="00000000" w:rsidP="00EC4E5F">
      <w:r>
        <w:pict w14:anchorId="62FACC5E">
          <v:rect id="_x0000_i1026" style="width:0;height:1.5pt" o:hralign="center" o:hrstd="t" o:hr="t" fillcolor="#a0a0a0" stroked="f"/>
        </w:pict>
      </w:r>
    </w:p>
    <w:p w14:paraId="7C34F1E8" w14:textId="77777777" w:rsidR="00EC4E5F" w:rsidRPr="00EC4E5F" w:rsidRDefault="00EC4E5F" w:rsidP="00EC4E5F">
      <w:pPr>
        <w:rPr>
          <w:b/>
          <w:bCs/>
        </w:rPr>
      </w:pPr>
      <w:r w:rsidRPr="00EC4E5F">
        <w:rPr>
          <w:b/>
          <w:bCs/>
        </w:rPr>
        <w:t>WHEN THIS POLICY APPLIES</w:t>
      </w:r>
    </w:p>
    <w:p w14:paraId="16314B7E" w14:textId="77777777" w:rsidR="00EC4E5F" w:rsidRPr="00EC4E5F" w:rsidRDefault="00EC4E5F" w:rsidP="00EC4E5F">
      <w:r w:rsidRPr="00EC4E5F">
        <w:t>This policy applies to:</w:t>
      </w:r>
    </w:p>
    <w:p w14:paraId="7C29DE23" w14:textId="77777777" w:rsidR="00EC4E5F" w:rsidRPr="00EC4E5F" w:rsidRDefault="00EC4E5F" w:rsidP="00EC4E5F">
      <w:pPr>
        <w:numPr>
          <w:ilvl w:val="0"/>
          <w:numId w:val="16"/>
        </w:numPr>
      </w:pPr>
      <w:r w:rsidRPr="00EC4E5F">
        <w:t xml:space="preserve">Employees </w:t>
      </w:r>
    </w:p>
    <w:p w14:paraId="6D3BDBD9" w14:textId="77777777" w:rsidR="00EC4E5F" w:rsidRPr="00EC4E5F" w:rsidRDefault="00EC4E5F" w:rsidP="00EC4E5F">
      <w:pPr>
        <w:numPr>
          <w:ilvl w:val="0"/>
          <w:numId w:val="16"/>
        </w:numPr>
      </w:pPr>
      <w:r w:rsidRPr="00EC4E5F">
        <w:t xml:space="preserve">Agency staff </w:t>
      </w:r>
    </w:p>
    <w:p w14:paraId="2C6E0CD8" w14:textId="77777777" w:rsidR="00EC4E5F" w:rsidRPr="00EC4E5F" w:rsidRDefault="00EC4E5F" w:rsidP="00EC4E5F">
      <w:pPr>
        <w:numPr>
          <w:ilvl w:val="0"/>
          <w:numId w:val="16"/>
        </w:numPr>
      </w:pPr>
      <w:r w:rsidRPr="00EC4E5F">
        <w:t xml:space="preserve">Students and apprentices </w:t>
      </w:r>
    </w:p>
    <w:p w14:paraId="14EF7B6F" w14:textId="77777777" w:rsidR="00EC4E5F" w:rsidRPr="00EC4E5F" w:rsidRDefault="00EC4E5F" w:rsidP="00EC4E5F">
      <w:pPr>
        <w:numPr>
          <w:ilvl w:val="0"/>
          <w:numId w:val="16"/>
        </w:numPr>
      </w:pPr>
      <w:r w:rsidRPr="00EC4E5F">
        <w:t xml:space="preserve">Volunteers </w:t>
      </w:r>
    </w:p>
    <w:p w14:paraId="425F174F" w14:textId="77777777" w:rsidR="00EC4E5F" w:rsidRPr="00EC4E5F" w:rsidRDefault="00EC4E5F" w:rsidP="00EC4E5F">
      <w:pPr>
        <w:numPr>
          <w:ilvl w:val="0"/>
          <w:numId w:val="16"/>
        </w:numPr>
      </w:pPr>
      <w:r w:rsidRPr="00EC4E5F">
        <w:t xml:space="preserve">Contractors </w:t>
      </w:r>
    </w:p>
    <w:p w14:paraId="550DFE33" w14:textId="43ECAACC" w:rsidR="00EC4E5F" w:rsidRPr="00EC4E5F" w:rsidRDefault="00EC4E5F" w:rsidP="00EC4E5F">
      <w:pPr>
        <w:numPr>
          <w:ilvl w:val="0"/>
          <w:numId w:val="16"/>
        </w:numPr>
      </w:pPr>
      <w:r w:rsidRPr="00EC4E5F">
        <w:t xml:space="preserve">Any adult working on behalf of the </w:t>
      </w:r>
      <w:r w:rsidR="00536896">
        <w:t>nursery</w:t>
      </w:r>
      <w:r w:rsidRPr="00EC4E5F">
        <w:t xml:space="preserve"> </w:t>
      </w:r>
    </w:p>
    <w:p w14:paraId="14DDD5D4" w14:textId="77777777" w:rsidR="00EC4E5F" w:rsidRPr="00EC4E5F" w:rsidRDefault="00000000" w:rsidP="00EC4E5F">
      <w:r>
        <w:pict w14:anchorId="4A7F0D09">
          <v:rect id="_x0000_i1027" style="width:0;height:1.5pt" o:hralign="center" o:hrstd="t" o:hr="t" fillcolor="#a0a0a0" stroked="f"/>
        </w:pict>
      </w:r>
    </w:p>
    <w:p w14:paraId="1D60DDB1" w14:textId="77777777" w:rsidR="00EC4E5F" w:rsidRPr="00EC4E5F" w:rsidRDefault="00EC4E5F" w:rsidP="00EC4E5F">
      <w:pPr>
        <w:rPr>
          <w:b/>
          <w:bCs/>
        </w:rPr>
      </w:pPr>
      <w:r w:rsidRPr="00EC4E5F">
        <w:rPr>
          <w:b/>
          <w:bCs/>
        </w:rPr>
        <w:t>WHAT IS A LOW-LEVEL CONCERN?</w:t>
      </w:r>
    </w:p>
    <w:p w14:paraId="28258134" w14:textId="77777777" w:rsidR="00EC4E5F" w:rsidRPr="00EC4E5F" w:rsidRDefault="00EC4E5F" w:rsidP="00EC4E5F">
      <w:r w:rsidRPr="00EC4E5F">
        <w:t>A low-level concern is any concern about an adult's behaviour towards a child that:</w:t>
      </w:r>
    </w:p>
    <w:p w14:paraId="41DA80AE" w14:textId="77777777" w:rsidR="00EC4E5F" w:rsidRPr="00EC4E5F" w:rsidRDefault="00EC4E5F" w:rsidP="00EC4E5F">
      <w:pPr>
        <w:numPr>
          <w:ilvl w:val="0"/>
          <w:numId w:val="17"/>
        </w:numPr>
      </w:pPr>
      <w:r w:rsidRPr="00EC4E5F">
        <w:t xml:space="preserve">Does not meet the threshold for a LADO referral </w:t>
      </w:r>
    </w:p>
    <w:p w14:paraId="7687766A" w14:textId="77777777" w:rsidR="00EC4E5F" w:rsidRPr="00EC4E5F" w:rsidRDefault="00EC4E5F" w:rsidP="00EC4E5F">
      <w:pPr>
        <w:numPr>
          <w:ilvl w:val="0"/>
          <w:numId w:val="17"/>
        </w:numPr>
      </w:pPr>
      <w:r w:rsidRPr="00EC4E5F">
        <w:t xml:space="preserve">Is inconsistent with the Staff Code of Conduct </w:t>
      </w:r>
    </w:p>
    <w:p w14:paraId="45D6AD3B" w14:textId="77777777" w:rsidR="00EC4E5F" w:rsidRPr="00EC4E5F" w:rsidRDefault="00EC4E5F" w:rsidP="00EC4E5F">
      <w:pPr>
        <w:numPr>
          <w:ilvl w:val="0"/>
          <w:numId w:val="17"/>
        </w:numPr>
      </w:pPr>
      <w:r w:rsidRPr="00EC4E5F">
        <w:lastRenderedPageBreak/>
        <w:t xml:space="preserve">Causes a sense of unease or concern, however small </w:t>
      </w:r>
    </w:p>
    <w:p w14:paraId="57C0797D" w14:textId="77777777" w:rsidR="00EC4E5F" w:rsidRPr="00EC4E5F" w:rsidRDefault="00EC4E5F" w:rsidP="00EC4E5F">
      <w:pPr>
        <w:numPr>
          <w:ilvl w:val="0"/>
          <w:numId w:val="17"/>
        </w:numPr>
      </w:pPr>
      <w:r w:rsidRPr="00EC4E5F">
        <w:t xml:space="preserve">May indicate that professional boundaries have not been maintained </w:t>
      </w:r>
    </w:p>
    <w:p w14:paraId="0E018E13" w14:textId="77777777" w:rsidR="00EC4E5F" w:rsidRPr="00EC4E5F" w:rsidRDefault="00EC4E5F" w:rsidP="00EC4E5F">
      <w:r w:rsidRPr="00EC4E5F">
        <w:t>Low-level concerns may relate to behaviour within or outside the workplace.</w:t>
      </w:r>
    </w:p>
    <w:p w14:paraId="6CB42453" w14:textId="77777777" w:rsidR="00EC4E5F" w:rsidRPr="00EC4E5F" w:rsidRDefault="00000000" w:rsidP="00EC4E5F">
      <w:r>
        <w:pict w14:anchorId="0723F8C6">
          <v:rect id="_x0000_i1028" style="width:0;height:1.5pt" o:hralign="center" o:hrstd="t" o:hr="t" fillcolor="#a0a0a0" stroked="f"/>
        </w:pict>
      </w:r>
    </w:p>
    <w:p w14:paraId="55E2718C" w14:textId="77777777" w:rsidR="00EC4E5F" w:rsidRPr="00EC4E5F" w:rsidRDefault="00EC4E5F" w:rsidP="00EC4E5F">
      <w:pPr>
        <w:rPr>
          <w:b/>
          <w:bCs/>
        </w:rPr>
      </w:pPr>
      <w:r w:rsidRPr="00EC4E5F">
        <w:rPr>
          <w:b/>
          <w:bCs/>
        </w:rPr>
        <w:t>EXAMPLES OF LOW-LEVEL CONCERNS</w:t>
      </w:r>
    </w:p>
    <w:p w14:paraId="6B2AE930" w14:textId="77777777" w:rsidR="00EC4E5F" w:rsidRPr="00EC4E5F" w:rsidRDefault="00EC4E5F" w:rsidP="00EC4E5F">
      <w:r w:rsidRPr="00EC4E5F">
        <w:t>Examples may include:</w:t>
      </w:r>
    </w:p>
    <w:p w14:paraId="6840D4C4" w14:textId="77777777" w:rsidR="00EC4E5F" w:rsidRPr="00EC4E5F" w:rsidRDefault="00EC4E5F" w:rsidP="00EC4E5F">
      <w:pPr>
        <w:numPr>
          <w:ilvl w:val="0"/>
          <w:numId w:val="18"/>
        </w:numPr>
      </w:pPr>
      <w:r w:rsidRPr="00EC4E5F">
        <w:t xml:space="preserve">Being over-familiar with a child </w:t>
      </w:r>
    </w:p>
    <w:p w14:paraId="1A2F46A3" w14:textId="77777777" w:rsidR="00EC4E5F" w:rsidRPr="00EC4E5F" w:rsidRDefault="00EC4E5F" w:rsidP="00EC4E5F">
      <w:pPr>
        <w:numPr>
          <w:ilvl w:val="0"/>
          <w:numId w:val="18"/>
        </w:numPr>
      </w:pPr>
      <w:r w:rsidRPr="00EC4E5F">
        <w:t xml:space="preserve">Favouring particular children </w:t>
      </w:r>
    </w:p>
    <w:p w14:paraId="22B5901E" w14:textId="77777777" w:rsidR="00EC4E5F" w:rsidRPr="00EC4E5F" w:rsidRDefault="00EC4E5F" w:rsidP="00EC4E5F">
      <w:pPr>
        <w:numPr>
          <w:ilvl w:val="0"/>
          <w:numId w:val="18"/>
        </w:numPr>
      </w:pPr>
      <w:r w:rsidRPr="00EC4E5F">
        <w:t xml:space="preserve">Inappropriate language or tone </w:t>
      </w:r>
    </w:p>
    <w:p w14:paraId="2A668B84" w14:textId="77777777" w:rsidR="00EC4E5F" w:rsidRPr="00EC4E5F" w:rsidRDefault="00EC4E5F" w:rsidP="00EC4E5F">
      <w:pPr>
        <w:numPr>
          <w:ilvl w:val="0"/>
          <w:numId w:val="18"/>
        </w:numPr>
      </w:pPr>
      <w:r w:rsidRPr="00EC4E5F">
        <w:t xml:space="preserve">Inappropriate use of social media </w:t>
      </w:r>
    </w:p>
    <w:p w14:paraId="3B031EC5" w14:textId="77777777" w:rsidR="00EC4E5F" w:rsidRPr="00EC4E5F" w:rsidRDefault="00EC4E5F" w:rsidP="00EC4E5F">
      <w:pPr>
        <w:numPr>
          <w:ilvl w:val="0"/>
          <w:numId w:val="18"/>
        </w:numPr>
      </w:pPr>
      <w:r w:rsidRPr="00EC4E5F">
        <w:t xml:space="preserve">Failing to follow Setting procedures </w:t>
      </w:r>
    </w:p>
    <w:p w14:paraId="01C040EA" w14:textId="77777777" w:rsidR="00EC4E5F" w:rsidRPr="00EC4E5F" w:rsidRDefault="00EC4E5F" w:rsidP="00EC4E5F">
      <w:pPr>
        <w:numPr>
          <w:ilvl w:val="0"/>
          <w:numId w:val="18"/>
        </w:numPr>
      </w:pPr>
      <w:r w:rsidRPr="00EC4E5F">
        <w:t xml:space="preserve">Not maintaining professional boundaries </w:t>
      </w:r>
    </w:p>
    <w:p w14:paraId="47870036" w14:textId="77777777" w:rsidR="00EC4E5F" w:rsidRPr="00EC4E5F" w:rsidRDefault="00EC4E5F" w:rsidP="00EC4E5F">
      <w:pPr>
        <w:numPr>
          <w:ilvl w:val="0"/>
          <w:numId w:val="18"/>
        </w:numPr>
      </w:pPr>
      <w:r w:rsidRPr="00EC4E5F">
        <w:t xml:space="preserve">Behaving in a manner that could be misinterpreted </w:t>
      </w:r>
    </w:p>
    <w:p w14:paraId="21200218" w14:textId="77777777" w:rsidR="00EC4E5F" w:rsidRPr="00EC4E5F" w:rsidRDefault="00EC4E5F" w:rsidP="00EC4E5F">
      <w:r w:rsidRPr="00EC4E5F">
        <w:t>This list is not exhaustive.</w:t>
      </w:r>
    </w:p>
    <w:p w14:paraId="63FD2177" w14:textId="77777777" w:rsidR="00EC4E5F" w:rsidRPr="00EC4E5F" w:rsidRDefault="00000000" w:rsidP="00EC4E5F">
      <w:r>
        <w:pict w14:anchorId="0A0B89FE">
          <v:rect id="_x0000_i1029" style="width:0;height:1.5pt" o:hralign="center" o:hrstd="t" o:hr="t" fillcolor="#a0a0a0" stroked="f"/>
        </w:pict>
      </w:r>
    </w:p>
    <w:p w14:paraId="00F9CEC4" w14:textId="77777777" w:rsidR="00EC4E5F" w:rsidRPr="00EC4E5F" w:rsidRDefault="00EC4E5F" w:rsidP="00EC4E5F">
      <w:pPr>
        <w:rPr>
          <w:b/>
          <w:bCs/>
        </w:rPr>
      </w:pPr>
      <w:r w:rsidRPr="00EC4E5F">
        <w:rPr>
          <w:b/>
          <w:bCs/>
        </w:rPr>
        <w:t>REPORTING A LOW-LEVEL CONCERN</w:t>
      </w:r>
    </w:p>
    <w:p w14:paraId="0A7DE456" w14:textId="77777777" w:rsidR="00EC4E5F" w:rsidRPr="00EC4E5F" w:rsidRDefault="00EC4E5F" w:rsidP="00EC4E5F">
      <w:r w:rsidRPr="00EC4E5F">
        <w:t>All staff are expected to:</w:t>
      </w:r>
    </w:p>
    <w:p w14:paraId="1AAD7463" w14:textId="77777777" w:rsidR="00EC4E5F" w:rsidRPr="00EC4E5F" w:rsidRDefault="00EC4E5F" w:rsidP="00EC4E5F">
      <w:pPr>
        <w:numPr>
          <w:ilvl w:val="0"/>
          <w:numId w:val="19"/>
        </w:numPr>
      </w:pPr>
      <w:r w:rsidRPr="00EC4E5F">
        <w:t xml:space="preserve">Report concerns as soon as possible </w:t>
      </w:r>
    </w:p>
    <w:p w14:paraId="0B56C156" w14:textId="77777777" w:rsidR="00EC4E5F" w:rsidRPr="00EC4E5F" w:rsidRDefault="00EC4E5F" w:rsidP="00EC4E5F">
      <w:pPr>
        <w:numPr>
          <w:ilvl w:val="0"/>
          <w:numId w:val="19"/>
        </w:numPr>
      </w:pPr>
      <w:r w:rsidRPr="00EC4E5F">
        <w:t xml:space="preserve">Share concerns with the Manager, DSL, or Provider </w:t>
      </w:r>
    </w:p>
    <w:p w14:paraId="1A43C764" w14:textId="77777777" w:rsidR="00EC4E5F" w:rsidRPr="00EC4E5F" w:rsidRDefault="00EC4E5F" w:rsidP="00EC4E5F">
      <w:pPr>
        <w:numPr>
          <w:ilvl w:val="0"/>
          <w:numId w:val="19"/>
        </w:numPr>
      </w:pPr>
      <w:r w:rsidRPr="00EC4E5F">
        <w:t xml:space="preserve">Record factual information only </w:t>
      </w:r>
    </w:p>
    <w:p w14:paraId="3544F992" w14:textId="77777777" w:rsidR="00EC4E5F" w:rsidRPr="00EC4E5F" w:rsidRDefault="00EC4E5F" w:rsidP="00EC4E5F">
      <w:pPr>
        <w:numPr>
          <w:ilvl w:val="0"/>
          <w:numId w:val="19"/>
        </w:numPr>
      </w:pPr>
      <w:r w:rsidRPr="00EC4E5F">
        <w:t xml:space="preserve">Maintain confidentiality </w:t>
      </w:r>
    </w:p>
    <w:p w14:paraId="322714A5" w14:textId="77777777" w:rsidR="00EC4E5F" w:rsidRPr="00EC4E5F" w:rsidRDefault="00EC4E5F" w:rsidP="00EC4E5F">
      <w:r w:rsidRPr="00EC4E5F">
        <w:t>Staff should never assume that someone else has already reported a concern.</w:t>
      </w:r>
    </w:p>
    <w:p w14:paraId="204FBB6C" w14:textId="77777777" w:rsidR="00EC4E5F" w:rsidRPr="00EC4E5F" w:rsidRDefault="00000000" w:rsidP="00EC4E5F">
      <w:r>
        <w:pict w14:anchorId="77B98261">
          <v:rect id="_x0000_i1030" style="width:0;height:1.5pt" o:hralign="center" o:hrstd="t" o:hr="t" fillcolor="#a0a0a0" stroked="f"/>
        </w:pict>
      </w:r>
    </w:p>
    <w:p w14:paraId="2DD5E648" w14:textId="77777777" w:rsidR="00EC4E5F" w:rsidRPr="00EC4E5F" w:rsidRDefault="00EC4E5F" w:rsidP="00EC4E5F">
      <w:pPr>
        <w:rPr>
          <w:b/>
          <w:bCs/>
        </w:rPr>
      </w:pPr>
      <w:r w:rsidRPr="00EC4E5F">
        <w:rPr>
          <w:b/>
          <w:bCs/>
        </w:rPr>
        <w:t>MANAGEMENT RESPONSIBILITIES</w:t>
      </w:r>
    </w:p>
    <w:p w14:paraId="01F0114B" w14:textId="77777777" w:rsidR="00EC4E5F" w:rsidRPr="00EC4E5F" w:rsidRDefault="00EC4E5F" w:rsidP="00EC4E5F">
      <w:r w:rsidRPr="00EC4E5F">
        <w:t>The Manager / DSL will:</w:t>
      </w:r>
    </w:p>
    <w:p w14:paraId="71D41DC2" w14:textId="77777777" w:rsidR="00EC4E5F" w:rsidRPr="00EC4E5F" w:rsidRDefault="00EC4E5F" w:rsidP="00EC4E5F">
      <w:pPr>
        <w:numPr>
          <w:ilvl w:val="0"/>
          <w:numId w:val="20"/>
        </w:numPr>
      </w:pPr>
      <w:r w:rsidRPr="00EC4E5F">
        <w:t xml:space="preserve">Take concerns seriously </w:t>
      </w:r>
    </w:p>
    <w:p w14:paraId="718683D0" w14:textId="77777777" w:rsidR="00EC4E5F" w:rsidRPr="00EC4E5F" w:rsidRDefault="00EC4E5F" w:rsidP="00EC4E5F">
      <w:pPr>
        <w:numPr>
          <w:ilvl w:val="0"/>
          <w:numId w:val="20"/>
        </w:numPr>
      </w:pPr>
      <w:r w:rsidRPr="00EC4E5F">
        <w:t xml:space="preserve">Consider the information objectively </w:t>
      </w:r>
    </w:p>
    <w:p w14:paraId="507BC41D" w14:textId="77777777" w:rsidR="00EC4E5F" w:rsidRPr="00EC4E5F" w:rsidRDefault="00EC4E5F" w:rsidP="00EC4E5F">
      <w:pPr>
        <w:numPr>
          <w:ilvl w:val="0"/>
          <w:numId w:val="20"/>
        </w:numPr>
      </w:pPr>
      <w:r w:rsidRPr="00EC4E5F">
        <w:t xml:space="preserve">Record the concern appropriately </w:t>
      </w:r>
    </w:p>
    <w:p w14:paraId="371F689F" w14:textId="77777777" w:rsidR="00EC4E5F" w:rsidRPr="00EC4E5F" w:rsidRDefault="00EC4E5F" w:rsidP="00EC4E5F">
      <w:pPr>
        <w:numPr>
          <w:ilvl w:val="0"/>
          <w:numId w:val="20"/>
        </w:numPr>
      </w:pPr>
      <w:r w:rsidRPr="00EC4E5F">
        <w:lastRenderedPageBreak/>
        <w:t xml:space="preserve">Determine whether the concern remains low-level or meets the threshold for further action </w:t>
      </w:r>
    </w:p>
    <w:p w14:paraId="4AFD7EAB" w14:textId="77777777" w:rsidR="00EC4E5F" w:rsidRPr="00EC4E5F" w:rsidRDefault="00EC4E5F" w:rsidP="00EC4E5F">
      <w:pPr>
        <w:numPr>
          <w:ilvl w:val="0"/>
          <w:numId w:val="20"/>
        </w:numPr>
      </w:pPr>
      <w:r w:rsidRPr="00EC4E5F">
        <w:t xml:space="preserve">Seek advice from external agencies where appropriate </w:t>
      </w:r>
    </w:p>
    <w:p w14:paraId="79F136F7" w14:textId="77777777" w:rsidR="00EC4E5F" w:rsidRPr="00EC4E5F" w:rsidRDefault="00EC4E5F" w:rsidP="00EC4E5F">
      <w:pPr>
        <w:numPr>
          <w:ilvl w:val="0"/>
          <w:numId w:val="20"/>
        </w:numPr>
      </w:pPr>
      <w:r w:rsidRPr="00EC4E5F">
        <w:t xml:space="preserve">Monitor for patterns of behaviour </w:t>
      </w:r>
    </w:p>
    <w:p w14:paraId="35D6A18F" w14:textId="77777777" w:rsidR="00EC4E5F" w:rsidRPr="00EC4E5F" w:rsidRDefault="00000000" w:rsidP="00EC4E5F">
      <w:r>
        <w:pict w14:anchorId="22CBAA6B">
          <v:rect id="_x0000_i1031" style="width:0;height:1.5pt" o:hralign="center" o:hrstd="t" o:hr="t" fillcolor="#a0a0a0" stroked="f"/>
        </w:pict>
      </w:r>
    </w:p>
    <w:p w14:paraId="0600C04C" w14:textId="77777777" w:rsidR="00EC4E5F" w:rsidRPr="00EC4E5F" w:rsidRDefault="00EC4E5F" w:rsidP="00EC4E5F">
      <w:pPr>
        <w:rPr>
          <w:b/>
          <w:bCs/>
        </w:rPr>
      </w:pPr>
      <w:r w:rsidRPr="00EC4E5F">
        <w:rPr>
          <w:b/>
          <w:bCs/>
        </w:rPr>
        <w:t>RECORD KEEPING</w:t>
      </w:r>
    </w:p>
    <w:p w14:paraId="65DDD2D0" w14:textId="3B1DAA1A" w:rsidR="00EC4E5F" w:rsidRPr="00EC4E5F" w:rsidRDefault="00EC4E5F" w:rsidP="00EC4E5F">
      <w:r w:rsidRPr="00EC4E5F">
        <w:t>T</w:t>
      </w:r>
      <w:r w:rsidR="00536896">
        <w:t xml:space="preserve">owntree </w:t>
      </w:r>
      <w:r w:rsidRPr="00EC4E5F">
        <w:t>will:</w:t>
      </w:r>
    </w:p>
    <w:p w14:paraId="09ED600A" w14:textId="77777777" w:rsidR="00EC4E5F" w:rsidRPr="00EC4E5F" w:rsidRDefault="00EC4E5F" w:rsidP="00EC4E5F">
      <w:pPr>
        <w:numPr>
          <w:ilvl w:val="0"/>
          <w:numId w:val="21"/>
        </w:numPr>
      </w:pPr>
      <w:r w:rsidRPr="00EC4E5F">
        <w:t xml:space="preserve">Keep a clear and confidential record of all low-level concerns </w:t>
      </w:r>
    </w:p>
    <w:p w14:paraId="728A1760" w14:textId="77777777" w:rsidR="00EC4E5F" w:rsidRPr="00EC4E5F" w:rsidRDefault="00EC4E5F" w:rsidP="00EC4E5F">
      <w:pPr>
        <w:numPr>
          <w:ilvl w:val="0"/>
          <w:numId w:val="21"/>
        </w:numPr>
      </w:pPr>
      <w:r w:rsidRPr="00EC4E5F">
        <w:t xml:space="preserve">Record actions taken and outcomes </w:t>
      </w:r>
    </w:p>
    <w:p w14:paraId="36AFC379" w14:textId="77777777" w:rsidR="00EC4E5F" w:rsidRPr="00EC4E5F" w:rsidRDefault="00EC4E5F" w:rsidP="00EC4E5F">
      <w:pPr>
        <w:numPr>
          <w:ilvl w:val="0"/>
          <w:numId w:val="21"/>
        </w:numPr>
      </w:pPr>
      <w:r w:rsidRPr="00EC4E5F">
        <w:t xml:space="preserve">Store records securely </w:t>
      </w:r>
    </w:p>
    <w:p w14:paraId="0FEACDB4" w14:textId="77777777" w:rsidR="00EC4E5F" w:rsidRPr="00EC4E5F" w:rsidRDefault="00EC4E5F" w:rsidP="00EC4E5F">
      <w:pPr>
        <w:numPr>
          <w:ilvl w:val="0"/>
          <w:numId w:val="21"/>
        </w:numPr>
      </w:pPr>
      <w:r w:rsidRPr="00EC4E5F">
        <w:t xml:space="preserve">Retain records in line with data protection and safeguarding requirements </w:t>
      </w:r>
    </w:p>
    <w:p w14:paraId="3DE23693" w14:textId="77777777" w:rsidR="00EC4E5F" w:rsidRPr="00EC4E5F" w:rsidRDefault="00EC4E5F" w:rsidP="00EC4E5F">
      <w:r w:rsidRPr="00EC4E5F">
        <w:t>Records may be reviewed to identify patterns or repeated concerns.</w:t>
      </w:r>
    </w:p>
    <w:p w14:paraId="2A548A7B" w14:textId="77777777" w:rsidR="00EC4E5F" w:rsidRPr="00EC4E5F" w:rsidRDefault="00000000" w:rsidP="00EC4E5F">
      <w:r>
        <w:pict w14:anchorId="7A5582FD">
          <v:rect id="_x0000_i1032" style="width:0;height:1.5pt" o:hralign="center" o:hrstd="t" o:hr="t" fillcolor="#a0a0a0" stroked="f"/>
        </w:pict>
      </w:r>
    </w:p>
    <w:p w14:paraId="08516BCD" w14:textId="77777777" w:rsidR="00EC4E5F" w:rsidRPr="00EC4E5F" w:rsidRDefault="00EC4E5F" w:rsidP="00EC4E5F">
      <w:pPr>
        <w:rPr>
          <w:b/>
          <w:bCs/>
        </w:rPr>
      </w:pPr>
      <w:r w:rsidRPr="00EC4E5F">
        <w:rPr>
          <w:b/>
          <w:bCs/>
        </w:rPr>
        <w:t>ESCALATION OF CONCERNS</w:t>
      </w:r>
    </w:p>
    <w:p w14:paraId="36A14627" w14:textId="77777777" w:rsidR="00EC4E5F" w:rsidRPr="00EC4E5F" w:rsidRDefault="00EC4E5F" w:rsidP="00EC4E5F">
      <w:r w:rsidRPr="00EC4E5F">
        <w:t>A low-level concern may be escalated where:</w:t>
      </w:r>
    </w:p>
    <w:p w14:paraId="640D2639" w14:textId="77777777" w:rsidR="00EC4E5F" w:rsidRPr="00EC4E5F" w:rsidRDefault="00EC4E5F" w:rsidP="00EC4E5F">
      <w:pPr>
        <w:numPr>
          <w:ilvl w:val="0"/>
          <w:numId w:val="22"/>
        </w:numPr>
      </w:pPr>
      <w:r w:rsidRPr="00EC4E5F">
        <w:t xml:space="preserve">Further information becomes available </w:t>
      </w:r>
    </w:p>
    <w:p w14:paraId="678053AA" w14:textId="77777777" w:rsidR="00EC4E5F" w:rsidRPr="00EC4E5F" w:rsidRDefault="00EC4E5F" w:rsidP="00EC4E5F">
      <w:pPr>
        <w:numPr>
          <w:ilvl w:val="0"/>
          <w:numId w:val="22"/>
        </w:numPr>
      </w:pPr>
      <w:r w:rsidRPr="00EC4E5F">
        <w:t xml:space="preserve">Additional concerns are raised </w:t>
      </w:r>
    </w:p>
    <w:p w14:paraId="41167D5F" w14:textId="77777777" w:rsidR="00EC4E5F" w:rsidRPr="00EC4E5F" w:rsidRDefault="00EC4E5F" w:rsidP="00EC4E5F">
      <w:pPr>
        <w:numPr>
          <w:ilvl w:val="0"/>
          <w:numId w:val="22"/>
        </w:numPr>
      </w:pPr>
      <w:r w:rsidRPr="00EC4E5F">
        <w:t xml:space="preserve">A pattern of behaviour is identified </w:t>
      </w:r>
    </w:p>
    <w:p w14:paraId="16D46C79" w14:textId="77777777" w:rsidR="00EC4E5F" w:rsidRPr="00EC4E5F" w:rsidRDefault="00EC4E5F" w:rsidP="00EC4E5F">
      <w:pPr>
        <w:numPr>
          <w:ilvl w:val="0"/>
          <w:numId w:val="22"/>
        </w:numPr>
      </w:pPr>
      <w:r w:rsidRPr="00EC4E5F">
        <w:t xml:space="preserve">The concern meets the threshold for a safeguarding referral or LADO consultation </w:t>
      </w:r>
    </w:p>
    <w:p w14:paraId="6E5211F4" w14:textId="77777777" w:rsidR="00EC4E5F" w:rsidRPr="00EC4E5F" w:rsidRDefault="00EC4E5F" w:rsidP="00EC4E5F">
      <w:r w:rsidRPr="00EC4E5F">
        <w:t>Where appropriate, the Setting will seek advice from the Local Authority Designated Officer (LADO).</w:t>
      </w:r>
    </w:p>
    <w:p w14:paraId="5D87C017" w14:textId="77777777" w:rsidR="00EC4E5F" w:rsidRPr="00EC4E5F" w:rsidRDefault="00000000" w:rsidP="00EC4E5F">
      <w:r>
        <w:pict w14:anchorId="3D8F25FC">
          <v:rect id="_x0000_i1033" style="width:0;height:1.5pt" o:hralign="center" o:hrstd="t" o:hr="t" fillcolor="#a0a0a0" stroked="f"/>
        </w:pict>
      </w:r>
    </w:p>
    <w:p w14:paraId="3BE11556" w14:textId="77777777" w:rsidR="00EC4E5F" w:rsidRPr="00EC4E5F" w:rsidRDefault="00EC4E5F" w:rsidP="00EC4E5F">
      <w:pPr>
        <w:rPr>
          <w:b/>
          <w:bCs/>
        </w:rPr>
      </w:pPr>
      <w:r w:rsidRPr="00EC4E5F">
        <w:rPr>
          <w:b/>
          <w:bCs/>
        </w:rPr>
        <w:t>SUPPORTING A SAFEGUARDING CULTURE</w:t>
      </w:r>
    </w:p>
    <w:p w14:paraId="44FC5C0F" w14:textId="3E11F348" w:rsidR="00EC4E5F" w:rsidRPr="00EC4E5F" w:rsidRDefault="00EC4E5F" w:rsidP="00EC4E5F">
      <w:r w:rsidRPr="00EC4E5F">
        <w:t>T</w:t>
      </w:r>
      <w:r w:rsidR="00536896">
        <w:t xml:space="preserve">owntree </w:t>
      </w:r>
      <w:r w:rsidRPr="00EC4E5F">
        <w:t>will promote:</w:t>
      </w:r>
    </w:p>
    <w:p w14:paraId="206480CB" w14:textId="77777777" w:rsidR="00EC4E5F" w:rsidRPr="00EC4E5F" w:rsidRDefault="00EC4E5F" w:rsidP="00EC4E5F">
      <w:pPr>
        <w:numPr>
          <w:ilvl w:val="0"/>
          <w:numId w:val="23"/>
        </w:numPr>
      </w:pPr>
      <w:r w:rsidRPr="00EC4E5F">
        <w:t xml:space="preserve">Open and honest communication </w:t>
      </w:r>
    </w:p>
    <w:p w14:paraId="4AADC150" w14:textId="77777777" w:rsidR="00EC4E5F" w:rsidRPr="00EC4E5F" w:rsidRDefault="00EC4E5F" w:rsidP="00EC4E5F">
      <w:pPr>
        <w:numPr>
          <w:ilvl w:val="0"/>
          <w:numId w:val="23"/>
        </w:numPr>
      </w:pPr>
      <w:r w:rsidRPr="00EC4E5F">
        <w:t xml:space="preserve">Professional curiosity </w:t>
      </w:r>
    </w:p>
    <w:p w14:paraId="06DE048A" w14:textId="77777777" w:rsidR="00EC4E5F" w:rsidRPr="00EC4E5F" w:rsidRDefault="00EC4E5F" w:rsidP="00EC4E5F">
      <w:pPr>
        <w:numPr>
          <w:ilvl w:val="0"/>
          <w:numId w:val="23"/>
        </w:numPr>
      </w:pPr>
      <w:r w:rsidRPr="00EC4E5F">
        <w:t xml:space="preserve">Reflective practice </w:t>
      </w:r>
    </w:p>
    <w:p w14:paraId="0E60D9E2" w14:textId="77777777" w:rsidR="00EC4E5F" w:rsidRPr="00EC4E5F" w:rsidRDefault="00EC4E5F" w:rsidP="00EC4E5F">
      <w:pPr>
        <w:numPr>
          <w:ilvl w:val="0"/>
          <w:numId w:val="23"/>
        </w:numPr>
      </w:pPr>
      <w:r w:rsidRPr="00EC4E5F">
        <w:t xml:space="preserve">Safe professional boundaries </w:t>
      </w:r>
    </w:p>
    <w:p w14:paraId="34936BF9" w14:textId="77777777" w:rsidR="00EC4E5F" w:rsidRPr="00EC4E5F" w:rsidRDefault="00EC4E5F" w:rsidP="00EC4E5F">
      <w:pPr>
        <w:numPr>
          <w:ilvl w:val="0"/>
          <w:numId w:val="23"/>
        </w:numPr>
      </w:pPr>
      <w:r w:rsidRPr="00EC4E5F">
        <w:lastRenderedPageBreak/>
        <w:t xml:space="preserve">A culture where concerns can be raised without fear of reprisal </w:t>
      </w:r>
    </w:p>
    <w:p w14:paraId="16A20421" w14:textId="77777777" w:rsidR="00EC4E5F" w:rsidRPr="00EC4E5F" w:rsidRDefault="00000000" w:rsidP="00EC4E5F">
      <w:r>
        <w:pict w14:anchorId="37B11AFA">
          <v:rect id="_x0000_i1034" style="width:0;height:1.5pt" o:hralign="center" o:hrstd="t" o:hr="t" fillcolor="#a0a0a0" stroked="f"/>
        </w:pict>
      </w:r>
    </w:p>
    <w:p w14:paraId="60852334" w14:textId="77777777" w:rsidR="00EC4E5F" w:rsidRPr="00EC4E5F" w:rsidRDefault="00EC4E5F" w:rsidP="00EC4E5F">
      <w:pPr>
        <w:rPr>
          <w:b/>
          <w:bCs/>
        </w:rPr>
      </w:pPr>
      <w:r w:rsidRPr="00EC4E5F">
        <w:rPr>
          <w:b/>
          <w:bCs/>
        </w:rPr>
        <w:t>CONFIDENTIALITY</w:t>
      </w:r>
    </w:p>
    <w:p w14:paraId="6EA46B16" w14:textId="77777777" w:rsidR="00EC4E5F" w:rsidRPr="00EC4E5F" w:rsidRDefault="00EC4E5F" w:rsidP="00EC4E5F">
      <w:r w:rsidRPr="00EC4E5F">
        <w:t>Information relating to low-level concerns will:</w:t>
      </w:r>
    </w:p>
    <w:p w14:paraId="34AD2C18" w14:textId="77777777" w:rsidR="00EC4E5F" w:rsidRPr="00EC4E5F" w:rsidRDefault="00EC4E5F" w:rsidP="00EC4E5F">
      <w:pPr>
        <w:numPr>
          <w:ilvl w:val="0"/>
          <w:numId w:val="24"/>
        </w:numPr>
      </w:pPr>
      <w:r w:rsidRPr="00EC4E5F">
        <w:t xml:space="preserve">Be treated sensitively </w:t>
      </w:r>
    </w:p>
    <w:p w14:paraId="72816D5B" w14:textId="77777777" w:rsidR="00EC4E5F" w:rsidRPr="00EC4E5F" w:rsidRDefault="00EC4E5F" w:rsidP="00EC4E5F">
      <w:pPr>
        <w:numPr>
          <w:ilvl w:val="0"/>
          <w:numId w:val="24"/>
        </w:numPr>
      </w:pPr>
      <w:r w:rsidRPr="00EC4E5F">
        <w:t xml:space="preserve">Be shared only on a need-to-know basis </w:t>
      </w:r>
    </w:p>
    <w:p w14:paraId="6A4D37B0" w14:textId="77777777" w:rsidR="00EC4E5F" w:rsidRPr="00EC4E5F" w:rsidRDefault="00EC4E5F" w:rsidP="00EC4E5F">
      <w:pPr>
        <w:numPr>
          <w:ilvl w:val="0"/>
          <w:numId w:val="24"/>
        </w:numPr>
      </w:pPr>
      <w:r w:rsidRPr="00EC4E5F">
        <w:t xml:space="preserve">Be stored securely </w:t>
      </w:r>
    </w:p>
    <w:p w14:paraId="2F5E500D" w14:textId="77777777" w:rsidR="00EC4E5F" w:rsidRPr="00EC4E5F" w:rsidRDefault="00EC4E5F" w:rsidP="00EC4E5F">
      <w:pPr>
        <w:numPr>
          <w:ilvl w:val="0"/>
          <w:numId w:val="24"/>
        </w:numPr>
      </w:pPr>
      <w:r w:rsidRPr="00EC4E5F">
        <w:t xml:space="preserve">Be managed in accordance with safeguarding and data protection requirements </w:t>
      </w:r>
    </w:p>
    <w:p w14:paraId="5031D8E4" w14:textId="77777777" w:rsidR="00EC4E5F" w:rsidRPr="00EC4E5F" w:rsidRDefault="00000000" w:rsidP="00EC4E5F">
      <w:r>
        <w:pict w14:anchorId="2064A7EA">
          <v:rect id="_x0000_i1035" style="width:0;height:1.5pt" o:hralign="center" o:hrstd="t" o:hr="t" fillcolor="#a0a0a0" stroked="f"/>
        </w:pict>
      </w:r>
    </w:p>
    <w:p w14:paraId="235A7853" w14:textId="77777777" w:rsidR="00EC4E5F" w:rsidRPr="00EC4E5F" w:rsidRDefault="00EC4E5F" w:rsidP="00EC4E5F">
      <w:pPr>
        <w:rPr>
          <w:b/>
          <w:bCs/>
        </w:rPr>
      </w:pPr>
      <w:r w:rsidRPr="00EC4E5F">
        <w:rPr>
          <w:b/>
          <w:bCs/>
        </w:rPr>
        <w:t>SAFEGUARDING</w:t>
      </w:r>
    </w:p>
    <w:p w14:paraId="60C6C54B" w14:textId="77777777" w:rsidR="00EC4E5F" w:rsidRPr="00EC4E5F" w:rsidRDefault="00EC4E5F" w:rsidP="00EC4E5F">
      <w:r w:rsidRPr="00EC4E5F">
        <w:t>Low-level concerns form an important part of safeguarding practice.</w:t>
      </w:r>
    </w:p>
    <w:p w14:paraId="448BB07A" w14:textId="77777777" w:rsidR="00EC4E5F" w:rsidRPr="00EC4E5F" w:rsidRDefault="00EC4E5F" w:rsidP="00EC4E5F">
      <w:r w:rsidRPr="00EC4E5F">
        <w:t>Early reporting of concerns can help identify emerging risks, prevent escalation, and promote the safety and wellbeing of children.</w:t>
      </w:r>
    </w:p>
    <w:p w14:paraId="3DFE172E" w14:textId="77777777" w:rsidR="00EC4E5F" w:rsidRPr="00EC4E5F" w:rsidRDefault="00000000" w:rsidP="00EC4E5F">
      <w:r>
        <w:pict w14:anchorId="508A6D3C">
          <v:rect id="_x0000_i1036" style="width:0;height:1.5pt" o:hralign="center" o:hrstd="t" o:hr="t" fillcolor="#a0a0a0" stroked="f"/>
        </w:pict>
      </w:r>
    </w:p>
    <w:p w14:paraId="57CC17E7" w14:textId="77777777" w:rsidR="00EC4E5F" w:rsidRPr="00EC4E5F" w:rsidRDefault="00EC4E5F" w:rsidP="00EC4E5F">
      <w:pPr>
        <w:rPr>
          <w:b/>
          <w:bCs/>
        </w:rPr>
      </w:pPr>
      <w:r w:rsidRPr="00EC4E5F">
        <w:rPr>
          <w:b/>
          <w:bCs/>
        </w:rPr>
        <w:t>RESPONDING TO CONCERNS</w:t>
      </w:r>
    </w:p>
    <w:p w14:paraId="4BBDCABD" w14:textId="77777777" w:rsidR="00EC4E5F" w:rsidRPr="00EC4E5F" w:rsidRDefault="00EC4E5F" w:rsidP="00EC4E5F">
      <w:r w:rsidRPr="00EC4E5F">
        <w:t>Any concern regarding the conduct, behaviour, or professionalism of an adult working with children must be reported to the Manager, DSL, or Provider without delay.</w:t>
      </w:r>
    </w:p>
    <w:p w14:paraId="4B179BFC" w14:textId="77777777" w:rsidR="00EC4E5F" w:rsidRPr="00EC4E5F" w:rsidRDefault="00000000" w:rsidP="00EC4E5F">
      <w:r>
        <w:pict w14:anchorId="698D7D99">
          <v:rect id="_x0000_i1037" style="width:0;height:1.5pt" o:hralign="center" o:hrstd="t" o:hr="t" fillcolor="#a0a0a0" stroked="f"/>
        </w:pict>
      </w:r>
    </w:p>
    <w:p w14:paraId="63C7FEE4" w14:textId="77777777" w:rsidR="00EC4E5F" w:rsidRPr="00EC4E5F" w:rsidRDefault="00EC4E5F" w:rsidP="00EC4E5F">
      <w:pPr>
        <w:rPr>
          <w:b/>
          <w:bCs/>
        </w:rPr>
      </w:pPr>
      <w:r w:rsidRPr="00EC4E5F">
        <w:rPr>
          <w:b/>
          <w:bCs/>
        </w:rPr>
        <w:t>GUIDANCE AND SOURCES</w:t>
      </w:r>
    </w:p>
    <w:p w14:paraId="0A8A63B2" w14:textId="77777777" w:rsidR="00EC4E5F" w:rsidRPr="00EC4E5F" w:rsidRDefault="00EC4E5F" w:rsidP="00EC4E5F">
      <w:r w:rsidRPr="00EC4E5F">
        <w:t>This policy is informed by:</w:t>
      </w:r>
    </w:p>
    <w:p w14:paraId="7A1F6898" w14:textId="77777777" w:rsidR="00EC4E5F" w:rsidRPr="00EC4E5F" w:rsidRDefault="00EC4E5F" w:rsidP="00EC4E5F">
      <w:pPr>
        <w:numPr>
          <w:ilvl w:val="0"/>
          <w:numId w:val="25"/>
        </w:numPr>
      </w:pPr>
      <w:r w:rsidRPr="00EC4E5F">
        <w:t xml:space="preserve">EYFS Safeguarding and Welfare Requirements </w:t>
      </w:r>
    </w:p>
    <w:p w14:paraId="21FC939F" w14:textId="77777777" w:rsidR="00EC4E5F" w:rsidRPr="00EC4E5F" w:rsidRDefault="00EC4E5F" w:rsidP="00EC4E5F">
      <w:pPr>
        <w:numPr>
          <w:ilvl w:val="0"/>
          <w:numId w:val="25"/>
        </w:numPr>
      </w:pPr>
      <w:r w:rsidRPr="00EC4E5F">
        <w:t xml:space="preserve">Working Together to Safeguard Children (latest edition) </w:t>
      </w:r>
    </w:p>
    <w:p w14:paraId="71B7ECBC" w14:textId="77777777" w:rsidR="00EC4E5F" w:rsidRPr="00EC4E5F" w:rsidRDefault="00EC4E5F" w:rsidP="00EC4E5F">
      <w:pPr>
        <w:numPr>
          <w:ilvl w:val="0"/>
          <w:numId w:val="25"/>
        </w:numPr>
      </w:pPr>
      <w:r w:rsidRPr="00EC4E5F">
        <w:t xml:space="preserve">Keeping Children Safe in Education (Low-Level Concerns Guidance) </w:t>
      </w:r>
    </w:p>
    <w:p w14:paraId="3801EE6B" w14:textId="77777777" w:rsidR="00EC4E5F" w:rsidRPr="00EC4E5F" w:rsidRDefault="00EC4E5F" w:rsidP="00EC4E5F">
      <w:pPr>
        <w:numPr>
          <w:ilvl w:val="0"/>
          <w:numId w:val="25"/>
        </w:numPr>
      </w:pPr>
      <w:r w:rsidRPr="00EC4E5F">
        <w:t xml:space="preserve">Surrey Safeguarding Children Partnership Procedures </w:t>
      </w:r>
    </w:p>
    <w:p w14:paraId="3D245E1B" w14:textId="77777777" w:rsidR="00EC4E5F" w:rsidRPr="00EC4E5F" w:rsidRDefault="00EC4E5F" w:rsidP="00EC4E5F">
      <w:pPr>
        <w:numPr>
          <w:ilvl w:val="0"/>
          <w:numId w:val="25"/>
        </w:numPr>
      </w:pPr>
      <w:r w:rsidRPr="00EC4E5F">
        <w:t xml:space="preserve">Data Protection Act 2018 </w:t>
      </w:r>
    </w:p>
    <w:p w14:paraId="373B067A" w14:textId="77777777" w:rsidR="00EC4E5F" w:rsidRPr="00EC4E5F" w:rsidRDefault="00EC4E5F" w:rsidP="00EC4E5F">
      <w:pPr>
        <w:numPr>
          <w:ilvl w:val="0"/>
          <w:numId w:val="25"/>
        </w:numPr>
      </w:pPr>
      <w:r w:rsidRPr="00EC4E5F">
        <w:t xml:space="preserve">UK GDPR </w:t>
      </w:r>
    </w:p>
    <w:p w14:paraId="6E7459E6" w14:textId="77777777" w:rsidR="00EC4E5F" w:rsidRPr="00EC4E5F" w:rsidRDefault="00000000" w:rsidP="00EC4E5F">
      <w:r>
        <w:pict w14:anchorId="74183883">
          <v:rect id="_x0000_i1038" style="width:0;height:1.5pt" o:hralign="center" o:hrstd="t" o:hr="t" fillcolor="#a0a0a0" stroked="f"/>
        </w:pict>
      </w:r>
    </w:p>
    <w:p w14:paraId="00A9B5C2" w14:textId="77777777" w:rsidR="00EC4E5F" w:rsidRPr="00EC4E5F" w:rsidRDefault="00EC4E5F" w:rsidP="00EC4E5F">
      <w:pPr>
        <w:rPr>
          <w:b/>
          <w:bCs/>
        </w:rPr>
      </w:pPr>
      <w:r w:rsidRPr="00EC4E5F">
        <w:rPr>
          <w:b/>
          <w:bCs/>
        </w:rPr>
        <w:t>LINKS TO OTHER POLICIES</w:t>
      </w:r>
    </w:p>
    <w:p w14:paraId="09AE87DB" w14:textId="77777777" w:rsidR="00EC4E5F" w:rsidRPr="00EC4E5F" w:rsidRDefault="00EC4E5F" w:rsidP="00EC4E5F">
      <w:pPr>
        <w:numPr>
          <w:ilvl w:val="0"/>
          <w:numId w:val="26"/>
        </w:numPr>
      </w:pPr>
      <w:r w:rsidRPr="00EC4E5F">
        <w:t xml:space="preserve">Safeguarding and Child Protection </w:t>
      </w:r>
    </w:p>
    <w:p w14:paraId="079E8EC4" w14:textId="77777777" w:rsidR="00EC4E5F" w:rsidRPr="00EC4E5F" w:rsidRDefault="00EC4E5F" w:rsidP="00EC4E5F">
      <w:pPr>
        <w:numPr>
          <w:ilvl w:val="0"/>
          <w:numId w:val="26"/>
        </w:numPr>
      </w:pPr>
      <w:r w:rsidRPr="00EC4E5F">
        <w:lastRenderedPageBreak/>
        <w:t xml:space="preserve">Allegations Against Staff and LADO Policy </w:t>
      </w:r>
    </w:p>
    <w:p w14:paraId="68D7A8A4" w14:textId="77777777" w:rsidR="00EC4E5F" w:rsidRPr="00EC4E5F" w:rsidRDefault="00EC4E5F" w:rsidP="00EC4E5F">
      <w:pPr>
        <w:numPr>
          <w:ilvl w:val="0"/>
          <w:numId w:val="26"/>
        </w:numPr>
      </w:pPr>
      <w:r w:rsidRPr="00EC4E5F">
        <w:t xml:space="preserve">Staff Behaviour (Code of Conduct) </w:t>
      </w:r>
    </w:p>
    <w:p w14:paraId="346D7CF3" w14:textId="77777777" w:rsidR="00EC4E5F" w:rsidRPr="00EC4E5F" w:rsidRDefault="00EC4E5F" w:rsidP="00EC4E5F">
      <w:pPr>
        <w:numPr>
          <w:ilvl w:val="0"/>
          <w:numId w:val="26"/>
        </w:numPr>
      </w:pPr>
      <w:r w:rsidRPr="00EC4E5F">
        <w:t xml:space="preserve">Whistleblowing </w:t>
      </w:r>
    </w:p>
    <w:p w14:paraId="675F3E82" w14:textId="77777777" w:rsidR="00EC4E5F" w:rsidRPr="00EC4E5F" w:rsidRDefault="00EC4E5F" w:rsidP="00EC4E5F">
      <w:pPr>
        <w:numPr>
          <w:ilvl w:val="0"/>
          <w:numId w:val="26"/>
        </w:numPr>
      </w:pPr>
      <w:r w:rsidRPr="00EC4E5F">
        <w:t xml:space="preserve">Safer Recruitment </w:t>
      </w:r>
    </w:p>
    <w:p w14:paraId="4BEDDEF6" w14:textId="77777777" w:rsidR="00EC4E5F" w:rsidRPr="00EC4E5F" w:rsidRDefault="00EC4E5F" w:rsidP="00EC4E5F">
      <w:pPr>
        <w:numPr>
          <w:ilvl w:val="0"/>
          <w:numId w:val="26"/>
        </w:numPr>
      </w:pPr>
      <w:r w:rsidRPr="00EC4E5F">
        <w:t xml:space="preserve">Disciplinary Procedures </w:t>
      </w:r>
    </w:p>
    <w:p w14:paraId="7F8F661E" w14:textId="77777777" w:rsidR="00EC4E5F" w:rsidRPr="00EC4E5F" w:rsidRDefault="00000000" w:rsidP="00EC4E5F">
      <w:r>
        <w:pict w14:anchorId="603CE2F0">
          <v:rect id="_x0000_i1039" style="width:0;height:1.5pt" o:hralign="center" o:hrstd="t" o:hr="t" fillcolor="#a0a0a0" stroked="f"/>
        </w:pict>
      </w:r>
    </w:p>
    <w:p w14:paraId="3B4D9C89" w14:textId="3FB43B2C" w:rsidR="00EC4E5F" w:rsidRPr="00EC4E5F" w:rsidRDefault="00EC4E5F" w:rsidP="00EC4E5F">
      <w:r w:rsidRPr="00EC4E5F">
        <w:rPr>
          <w:b/>
          <w:bCs/>
        </w:rPr>
        <w:t>Last Reviewed:</w:t>
      </w:r>
      <w:r w:rsidRPr="00EC4E5F">
        <w:t xml:space="preserve"> 2</w:t>
      </w:r>
      <w:r w:rsidR="00536896">
        <w:t>9</w:t>
      </w:r>
      <w:r w:rsidRPr="00EC4E5F">
        <w:t>/0</w:t>
      </w:r>
      <w:r w:rsidR="00536896">
        <w:t>6</w:t>
      </w:r>
      <w:r w:rsidRPr="00EC4E5F">
        <w:t>/2026</w:t>
      </w:r>
      <w:r w:rsidRPr="00EC4E5F">
        <w:br/>
      </w:r>
      <w:r w:rsidRPr="00EC4E5F">
        <w:rPr>
          <w:b/>
          <w:bCs/>
        </w:rPr>
        <w:t>Reviewed By:</w:t>
      </w:r>
      <w:r w:rsidRPr="00EC4E5F">
        <w:t xml:space="preserve"> Management</w:t>
      </w:r>
    </w:p>
    <w:p w14:paraId="07E5CEF9" w14:textId="77777777" w:rsidR="00431AE3" w:rsidRPr="00EC4E5F" w:rsidRDefault="00431AE3"/>
    <w:sectPr w:rsidR="00431AE3" w:rsidRPr="00EC4E5F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3CFC5" w14:textId="77777777" w:rsidR="000C6AB0" w:rsidRDefault="000C6AB0" w:rsidP="003C4981">
      <w:pPr>
        <w:spacing w:after="0" w:line="240" w:lineRule="auto"/>
      </w:pPr>
      <w:r>
        <w:separator/>
      </w:r>
    </w:p>
  </w:endnote>
  <w:endnote w:type="continuationSeparator" w:id="0">
    <w:p w14:paraId="520D92BB" w14:textId="77777777" w:rsidR="000C6AB0" w:rsidRDefault="000C6AB0" w:rsidP="003C4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7BDB1" w14:textId="77777777" w:rsidR="000C6AB0" w:rsidRDefault="000C6AB0" w:rsidP="003C4981">
      <w:pPr>
        <w:spacing w:after="0" w:line="240" w:lineRule="auto"/>
      </w:pPr>
      <w:r>
        <w:separator/>
      </w:r>
    </w:p>
  </w:footnote>
  <w:footnote w:type="continuationSeparator" w:id="0">
    <w:p w14:paraId="375561D4" w14:textId="77777777" w:rsidR="000C6AB0" w:rsidRDefault="000C6AB0" w:rsidP="003C4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BF8F6" w14:textId="6C4BDEA9" w:rsidR="003C4981" w:rsidRDefault="003C4981">
    <w:pPr>
      <w:pStyle w:val="Header"/>
    </w:pPr>
    <w:r>
      <w:t xml:space="preserve">Section 1 : Safeguarding </w:t>
    </w:r>
  </w:p>
  <w:p w14:paraId="50E2820E" w14:textId="77777777" w:rsidR="003C4981" w:rsidRDefault="003C49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43050"/>
    <w:multiLevelType w:val="multilevel"/>
    <w:tmpl w:val="70A27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50345E"/>
    <w:multiLevelType w:val="multilevel"/>
    <w:tmpl w:val="5C9C5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8F1D52"/>
    <w:multiLevelType w:val="multilevel"/>
    <w:tmpl w:val="23A4A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2327FF"/>
    <w:multiLevelType w:val="multilevel"/>
    <w:tmpl w:val="3C5E4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F15317"/>
    <w:multiLevelType w:val="multilevel"/>
    <w:tmpl w:val="B77CA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1D45EC"/>
    <w:multiLevelType w:val="multilevel"/>
    <w:tmpl w:val="4A2AB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9B3113"/>
    <w:multiLevelType w:val="multilevel"/>
    <w:tmpl w:val="CD364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5D54EE"/>
    <w:multiLevelType w:val="multilevel"/>
    <w:tmpl w:val="FD02D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F73930"/>
    <w:multiLevelType w:val="multilevel"/>
    <w:tmpl w:val="5EE0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8B66A4C"/>
    <w:multiLevelType w:val="multilevel"/>
    <w:tmpl w:val="811EE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5E40300"/>
    <w:multiLevelType w:val="multilevel"/>
    <w:tmpl w:val="94B46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6306F1A"/>
    <w:multiLevelType w:val="multilevel"/>
    <w:tmpl w:val="1744D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676849"/>
    <w:multiLevelType w:val="multilevel"/>
    <w:tmpl w:val="E5D83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BB94AAB"/>
    <w:multiLevelType w:val="multilevel"/>
    <w:tmpl w:val="6E067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C906761"/>
    <w:multiLevelType w:val="multilevel"/>
    <w:tmpl w:val="906E2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64D02F8"/>
    <w:multiLevelType w:val="multilevel"/>
    <w:tmpl w:val="3FAE5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CBF464D"/>
    <w:multiLevelType w:val="multilevel"/>
    <w:tmpl w:val="766EB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F076C58"/>
    <w:multiLevelType w:val="multilevel"/>
    <w:tmpl w:val="78D4E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0211D24"/>
    <w:multiLevelType w:val="multilevel"/>
    <w:tmpl w:val="32647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B3651C1"/>
    <w:multiLevelType w:val="multilevel"/>
    <w:tmpl w:val="326A9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E9A68FD"/>
    <w:multiLevelType w:val="multilevel"/>
    <w:tmpl w:val="0C162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4431034"/>
    <w:multiLevelType w:val="multilevel"/>
    <w:tmpl w:val="C15C6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84C44A9"/>
    <w:multiLevelType w:val="multilevel"/>
    <w:tmpl w:val="7616A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9603BC3"/>
    <w:multiLevelType w:val="multilevel"/>
    <w:tmpl w:val="F514B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97013B0"/>
    <w:multiLevelType w:val="multilevel"/>
    <w:tmpl w:val="ED5A2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D236A51"/>
    <w:multiLevelType w:val="multilevel"/>
    <w:tmpl w:val="C9D20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8671625">
    <w:abstractNumId w:val="22"/>
  </w:num>
  <w:num w:numId="2" w16cid:durableId="1824195047">
    <w:abstractNumId w:val="18"/>
  </w:num>
  <w:num w:numId="3" w16cid:durableId="861169274">
    <w:abstractNumId w:val="6"/>
  </w:num>
  <w:num w:numId="4" w16cid:durableId="886260477">
    <w:abstractNumId w:val="7"/>
  </w:num>
  <w:num w:numId="5" w16cid:durableId="910624834">
    <w:abstractNumId w:val="8"/>
  </w:num>
  <w:num w:numId="6" w16cid:durableId="598871656">
    <w:abstractNumId w:val="25"/>
  </w:num>
  <w:num w:numId="7" w16cid:durableId="1976447764">
    <w:abstractNumId w:val="13"/>
  </w:num>
  <w:num w:numId="8" w16cid:durableId="1526754133">
    <w:abstractNumId w:val="10"/>
  </w:num>
  <w:num w:numId="9" w16cid:durableId="412704994">
    <w:abstractNumId w:val="24"/>
  </w:num>
  <w:num w:numId="10" w16cid:durableId="1683505700">
    <w:abstractNumId w:val="3"/>
  </w:num>
  <w:num w:numId="11" w16cid:durableId="1148202789">
    <w:abstractNumId w:val="1"/>
  </w:num>
  <w:num w:numId="12" w16cid:durableId="1083062932">
    <w:abstractNumId w:val="12"/>
  </w:num>
  <w:num w:numId="13" w16cid:durableId="1761020239">
    <w:abstractNumId w:val="0"/>
  </w:num>
  <w:num w:numId="14" w16cid:durableId="1398478617">
    <w:abstractNumId w:val="16"/>
  </w:num>
  <w:num w:numId="15" w16cid:durableId="1717002686">
    <w:abstractNumId w:val="5"/>
  </w:num>
  <w:num w:numId="16" w16cid:durableId="1251505399">
    <w:abstractNumId w:val="2"/>
  </w:num>
  <w:num w:numId="17" w16cid:durableId="1006251108">
    <w:abstractNumId w:val="23"/>
  </w:num>
  <w:num w:numId="18" w16cid:durableId="1190799864">
    <w:abstractNumId w:val="4"/>
  </w:num>
  <w:num w:numId="19" w16cid:durableId="2058890502">
    <w:abstractNumId w:val="9"/>
  </w:num>
  <w:num w:numId="20" w16cid:durableId="383716504">
    <w:abstractNumId w:val="20"/>
  </w:num>
  <w:num w:numId="21" w16cid:durableId="1920095289">
    <w:abstractNumId w:val="15"/>
  </w:num>
  <w:num w:numId="22" w16cid:durableId="1779523048">
    <w:abstractNumId w:val="14"/>
  </w:num>
  <w:num w:numId="23" w16cid:durableId="391390395">
    <w:abstractNumId w:val="11"/>
  </w:num>
  <w:num w:numId="24" w16cid:durableId="123083880">
    <w:abstractNumId w:val="17"/>
  </w:num>
  <w:num w:numId="25" w16cid:durableId="1820263259">
    <w:abstractNumId w:val="19"/>
  </w:num>
  <w:num w:numId="26" w16cid:durableId="14396423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981"/>
    <w:rsid w:val="000C6AB0"/>
    <w:rsid w:val="000F0E19"/>
    <w:rsid w:val="000F1CF0"/>
    <w:rsid w:val="001E3FD9"/>
    <w:rsid w:val="003C4981"/>
    <w:rsid w:val="00431AE3"/>
    <w:rsid w:val="00536896"/>
    <w:rsid w:val="00E90F61"/>
    <w:rsid w:val="00EC4E5F"/>
    <w:rsid w:val="00F15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01690"/>
  <w15:chartTrackingRefBased/>
  <w15:docId w15:val="{EC6F460A-6D97-4A6A-8369-9475C0C33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C49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49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49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49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49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49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49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49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49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49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49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49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49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49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49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49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49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49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49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C49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49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C49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49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C49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49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C49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49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49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498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C49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4981"/>
  </w:style>
  <w:style w:type="paragraph" w:styleId="Footer">
    <w:name w:val="footer"/>
    <w:basedOn w:val="Normal"/>
    <w:link w:val="FooterChar"/>
    <w:uiPriority w:val="99"/>
    <w:unhideWhenUsed/>
    <w:rsid w:val="003C49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49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804E9E3D272441B4E56555799E01FA" ma:contentTypeVersion="12" ma:contentTypeDescription="Create a new document." ma:contentTypeScope="" ma:versionID="fe30e25a270658b9524be8db1f875ce0">
  <xsd:schema xmlns:xsd="http://www.w3.org/2001/XMLSchema" xmlns:xs="http://www.w3.org/2001/XMLSchema" xmlns:p="http://schemas.microsoft.com/office/2006/metadata/properties" xmlns:ns2="5be200da-0380-4a00-9418-9efcebb6ab68" xmlns:ns3="cbe54727-ffdf-45ee-9f25-3d8071e1633e" targetNamespace="http://schemas.microsoft.com/office/2006/metadata/properties" ma:root="true" ma:fieldsID="1e5f785f60d8f6a6fce55443d509e481" ns2:_="" ns3:_="">
    <xsd:import namespace="5be200da-0380-4a00-9418-9efcebb6ab68"/>
    <xsd:import namespace="cbe54727-ffdf-45ee-9f25-3d8071e163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200da-0380-4a00-9418-9efcebb6ab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142ef60-8780-478b-b551-59d9c6c1ce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54727-ffdf-45ee-9f25-3d8071e1633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48d3cd3-af1b-4fb8-8115-71af7845433e}" ma:internalName="TaxCatchAll" ma:showField="CatchAllData" ma:web="cbe54727-ffdf-45ee-9f25-3d8071e163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e200da-0380-4a00-9418-9efcebb6ab68">
      <Terms xmlns="http://schemas.microsoft.com/office/infopath/2007/PartnerControls"/>
    </lcf76f155ced4ddcb4097134ff3c332f>
    <TaxCatchAll xmlns="cbe54727-ffdf-45ee-9f25-3d8071e1633e" xsi:nil="true"/>
  </documentManagement>
</p:properties>
</file>

<file path=customXml/itemProps1.xml><?xml version="1.0" encoding="utf-8"?>
<ds:datastoreItem xmlns:ds="http://schemas.openxmlformats.org/officeDocument/2006/customXml" ds:itemID="{D549BD7A-E97E-4F99-87FC-8901560080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D64B61-68B1-4743-B210-B0DFA3BDB1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e200da-0380-4a00-9418-9efcebb6ab68"/>
    <ds:schemaRef ds:uri="cbe54727-ffdf-45ee-9f25-3d8071e163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0D0A60-625B-4C0B-809B-4F68992E3335}">
  <ds:schemaRefs>
    <ds:schemaRef ds:uri="http://schemas.microsoft.com/office/2006/metadata/properties"/>
    <ds:schemaRef ds:uri="http://schemas.microsoft.com/office/infopath/2007/PartnerControls"/>
    <ds:schemaRef ds:uri="5be200da-0380-4a00-9418-9efcebb6ab68"/>
    <ds:schemaRef ds:uri="cbe54727-ffdf-45ee-9f25-3d8071e1633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652</Words>
  <Characters>3723</Characters>
  <Application>Microsoft Office Word</Application>
  <DocSecurity>0</DocSecurity>
  <Lines>31</Lines>
  <Paragraphs>8</Paragraphs>
  <ScaleCrop>false</ScaleCrop>
  <Company/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Blackman</dc:creator>
  <cp:keywords/>
  <dc:description/>
  <cp:lastModifiedBy>Towntree Preschool</cp:lastModifiedBy>
  <cp:revision>4</cp:revision>
  <cp:lastPrinted>2026-06-01T11:17:00Z</cp:lastPrinted>
  <dcterms:created xsi:type="dcterms:W3CDTF">2026-06-01T11:16:00Z</dcterms:created>
  <dcterms:modified xsi:type="dcterms:W3CDTF">2026-06-29T10:13:00Z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0x010100BB804E9E3D272441B4E56555799E01FA</vt:lpwstr>
  </property>
  <property fmtid="{D5CDD505-2E9C-101B-9397-08002B2CF9AE}" pid="3" name="MediaServiceImageTags">
    <vt:lpwstr/>
  </property>
</Properties>
</file>